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-420" w:leftChars="-20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六盘水市特种设备检验所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年（上半年）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公开招聘编制外专业技术人员应聘登记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245"/>
        <w:gridCol w:w="118"/>
        <w:gridCol w:w="1168"/>
        <w:gridCol w:w="919"/>
        <w:gridCol w:w="1335"/>
        <w:gridCol w:w="345"/>
        <w:gridCol w:w="1590"/>
        <w:gridCol w:w="311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1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   名</w:t>
            </w: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性  别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年龄（岁）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</w:rPr>
              <w:t>近期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1年内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2"/>
                <w:szCs w:val="22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1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民   族</w:t>
            </w: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籍  贯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身高（米）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51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婚  否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应聘岗位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特种设备检验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检测</w:t>
            </w:r>
          </w:p>
        </w:tc>
        <w:tc>
          <w:tcPr>
            <w:tcW w:w="172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1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是否恐高症</w:t>
            </w:r>
          </w:p>
        </w:tc>
        <w:tc>
          <w:tcPr>
            <w:tcW w:w="1363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8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视  力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健康状况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1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身份证号</w:t>
            </w:r>
          </w:p>
        </w:tc>
        <w:tc>
          <w:tcPr>
            <w:tcW w:w="3450" w:type="dxa"/>
            <w:gridSpan w:val="4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935" w:type="dxa"/>
            <w:gridSpan w:val="2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现居住地</w:t>
            </w:r>
          </w:p>
        </w:tc>
        <w:tc>
          <w:tcPr>
            <w:tcW w:w="3450" w:type="dxa"/>
            <w:gridSpan w:val="4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现工作状况</w:t>
            </w:r>
          </w:p>
        </w:tc>
        <w:tc>
          <w:tcPr>
            <w:tcW w:w="3660" w:type="dxa"/>
            <w:gridSpan w:val="4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1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专业技术职务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计算机等级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英语等级</w:t>
            </w:r>
          </w:p>
        </w:tc>
        <w:tc>
          <w:tcPr>
            <w:tcW w:w="4995" w:type="dxa"/>
            <w:gridSpan w:val="5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毕业院校/专业</w:t>
            </w:r>
            <w:r>
              <w:rPr>
                <w:rFonts w:hint="default" w:ascii="Times New Roman" w:hAnsi="Times New Roman" w:eastAsia="宋体" w:cs="Times New Roman"/>
              </w:rPr>
              <w:t>/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4995" w:type="dxa"/>
            <w:gridSpan w:val="5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作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开始时间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结束时间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工作单位部门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从事岗位担任职务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517" w:type="dxa"/>
            <w:vMerge w:val="restart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庭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关系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517" w:type="dxa"/>
            <w:vMerge w:val="continue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主修课程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（教育阶段）</w:t>
            </w:r>
          </w:p>
        </w:tc>
        <w:tc>
          <w:tcPr>
            <w:tcW w:w="8445" w:type="dxa"/>
            <w:gridSpan w:val="9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个人技能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及专长</w:t>
            </w:r>
          </w:p>
        </w:tc>
        <w:tc>
          <w:tcPr>
            <w:tcW w:w="8445" w:type="dxa"/>
            <w:gridSpan w:val="9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取得的</w:t>
            </w:r>
          </w:p>
          <w:p>
            <w:pPr>
              <w:spacing w:line="24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资质证书</w:t>
            </w:r>
          </w:p>
        </w:tc>
        <w:tc>
          <w:tcPr>
            <w:tcW w:w="8445" w:type="dxa"/>
            <w:gridSpan w:val="9"/>
            <w:noWrap w:val="0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17" w:type="dxa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备注</w:t>
            </w:r>
          </w:p>
        </w:tc>
        <w:tc>
          <w:tcPr>
            <w:tcW w:w="8445" w:type="dxa"/>
            <w:gridSpan w:val="9"/>
            <w:noWrap w:val="0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本人承诺，对本表内容真实性负责。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04F44"/>
    <w:rsid w:val="508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2023-01-13T08:16:00Z</dcterms:created>
  <dc:creator>Administrator</dc:creator>
  <cp:lastModifiedBy>Administrator</cp:lastModifiedBy>
  <dcterms:modified xsi:type="dcterms:W3CDTF">2023-01-13T08:16:55Z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