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8"/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-769620</wp:posOffset>
                </wp:positionV>
                <wp:extent cx="1238250" cy="51371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75pt;margin-top:-60.6pt;height:40.45pt;width:97.5pt;z-index:251659264;mso-width-relative:page;mso-height-relative:page;" filled="f" stroked="f" coordsize="21600,21600" o:gfxdata="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bL74B2wAAAAwBAAAPAAAAAAAAAAEAIAAAACIAAABkcnMv&#10;ZG93bnJldi54bWxQSwECFAAUAAAACACHTuJAKMXjPD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8"/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毕节市农业发展集团有限公司</w:t>
      </w:r>
      <w:r>
        <w:rPr>
          <w:rStyle w:val="8"/>
          <w:rFonts w:hint="eastAsia" w:ascii="方正小标宋_GBK" w:eastAsia="方正小标宋_GBK"/>
          <w:b w:val="0"/>
          <w:bCs/>
          <w:sz w:val="44"/>
          <w:szCs w:val="44"/>
        </w:rPr>
        <w:t>面向社会</w:t>
      </w:r>
    </w:p>
    <w:p>
      <w:pPr>
        <w:spacing w:line="600" w:lineRule="exact"/>
        <w:jc w:val="center"/>
        <w:rPr>
          <w:rStyle w:val="9"/>
          <w:rFonts w:hint="eastAsia" w:ascii="方正小标宋_GBK" w:hAnsi="Calibri" w:eastAsia="方正小标宋_GBK"/>
          <w:b w:val="0"/>
          <w:sz w:val="44"/>
          <w:szCs w:val="44"/>
        </w:rPr>
      </w:pPr>
      <w:r>
        <w:rPr>
          <w:rStyle w:val="8"/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公开招聘工作人员</w:t>
      </w:r>
      <w:r>
        <w:rPr>
          <w:rStyle w:val="9"/>
          <w:rFonts w:hint="eastAsia" w:ascii="方正小标宋_GBK" w:eastAsia="方正小标宋_GBK"/>
          <w:b w:val="0"/>
          <w:bCs/>
          <w:sz w:val="44"/>
          <w:szCs w:val="44"/>
        </w:rPr>
        <w:t>报名信息登记表</w:t>
      </w:r>
    </w:p>
    <w:tbl>
      <w:tblPr>
        <w:tblStyle w:val="5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29"/>
        <w:gridCol w:w="455"/>
        <w:gridCol w:w="645"/>
        <w:gridCol w:w="293"/>
        <w:gridCol w:w="267"/>
        <w:gridCol w:w="608"/>
        <w:gridCol w:w="992"/>
        <w:gridCol w:w="183"/>
        <w:gridCol w:w="810"/>
        <w:gridCol w:w="826"/>
        <w:gridCol w:w="308"/>
        <w:gridCol w:w="399"/>
        <w:gridCol w:w="451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时间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所学专业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具体名称</w:t>
            </w:r>
          </w:p>
        </w:tc>
        <w:tc>
          <w:tcPr>
            <w:tcW w:w="38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及职务</w:t>
            </w:r>
          </w:p>
        </w:tc>
        <w:tc>
          <w:tcPr>
            <w:tcW w:w="3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年限</w:t>
            </w:r>
          </w:p>
        </w:tc>
        <w:tc>
          <w:tcPr>
            <w:tcW w:w="1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3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职业（从业）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资格证</w:t>
            </w:r>
          </w:p>
        </w:tc>
        <w:tc>
          <w:tcPr>
            <w:tcW w:w="27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报考公司名称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报考部门名称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4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报考岗位名称</w:t>
            </w:r>
          </w:p>
        </w:tc>
        <w:tc>
          <w:tcPr>
            <w:tcW w:w="2343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岗位代码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是否满足该岗位要求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的其他资格条件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8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经历</w:t>
            </w:r>
          </w:p>
        </w:tc>
        <w:tc>
          <w:tcPr>
            <w:tcW w:w="81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家庭主要成员及重要社会关系</w:t>
            </w: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称谓</w:t>
            </w: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面貌</w:t>
            </w: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865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636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报名信息确认栏</w:t>
            </w:r>
          </w:p>
        </w:tc>
        <w:tc>
          <w:tcPr>
            <w:tcW w:w="673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0" w:firstLineChars="3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                     报考人员签名：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单位意见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85" w:leftChars="50" w:right="0" w:hanging="480" w:hanging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85" w:leftChars="50" w:right="0" w:hanging="480" w:hanging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85" w:leftChars="50" w:right="0" w:hanging="480" w:hanging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04" w:leftChars="240" w:right="0" w:firstLine="24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  月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25" w:leftChars="250" w:right="0" w:firstLine="720" w:firstLineChars="3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(盖章)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现场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4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初审人员签字：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360" w:firstLineChars="14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年  月  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10" w:leftChars="300" w:right="0" w:hanging="2880" w:hangingChars="120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复审人员签字：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360" w:firstLineChars="14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年  月  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招聘单位审核意见（盖章）：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10" w:leftChars="300" w:right="0" w:hanging="2880" w:hangingChars="1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10" w:leftChars="300" w:right="0" w:hanging="2880" w:hangingChars="1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504" w:leftChars="1440" w:right="0" w:hanging="480" w:hanging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年  月  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</w:tbl>
    <w:p>
      <w:r>
        <w:rPr>
          <w:rFonts w:hint="eastAsia"/>
        </w:rPr>
        <w:t>备注：本表用A4纸正反面打印。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79" w:lineRule="exact"/>
        <w:ind w:right="0"/>
        <w:jc w:val="both"/>
        <w:textAlignment w:val="auto"/>
        <w:outlineLvl w:val="9"/>
        <w:rPr>
          <w:rFonts w:hint="default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79" w:lineRule="exact"/>
        <w:ind w:right="0"/>
        <w:jc w:val="both"/>
        <w:textAlignment w:val="auto"/>
        <w:outlineLvl w:val="9"/>
        <w:rPr>
          <w:rFonts w:hint="default"/>
          <w:sz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NmFjZTU5Zjc5ODY0YzhiMzQzOTFlNzFmNTkxYTAifQ=="/>
  </w:docVars>
  <w:rsids>
    <w:rsidRoot w:val="224B40C3"/>
    <w:rsid w:val="040518F5"/>
    <w:rsid w:val="224B40C3"/>
    <w:rsid w:val="3B551DDF"/>
    <w:rsid w:val="3DB06EAB"/>
    <w:rsid w:val="53106274"/>
    <w:rsid w:val="63B32EDA"/>
    <w:rsid w:val="658245FD"/>
    <w:rsid w:val="780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9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309</Characters>
  <Lines>0</Lines>
  <Paragraphs>0</Paragraphs>
  <TotalTime>3</TotalTime>
  <ScaleCrop>false</ScaleCrop>
  <LinksUpToDate>false</LinksUpToDate>
  <CharactersWithSpaces>359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2022-03-10T00:48:00Z</dcterms:created>
  <dc:creator>bababalaba</dc:creator>
  <cp:lastModifiedBy>一世倾心</cp:lastModifiedBy>
  <dcterms:modified xsi:type="dcterms:W3CDTF">2023-03-10T08:30:55Z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249245803_cloud</vt:lpwstr>
  </property>
  <property fmtid="{D5CDD505-2E9C-101B-9397-08002B2CF9AE}" pid="4" name="ICV">
    <vt:lpwstr>90BE72B82717429292BBBCF2EF8B7268</vt:lpwstr>
  </property>
</Properties>
</file>