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Cs w:val="32"/>
        </w:rPr>
        <w:t>附件2</w:t>
      </w:r>
    </w:p>
    <w:p>
      <w:pPr>
        <w:rPr>
          <w:rFonts w:hint="eastAsia" w:ascii="黑体" w:hAnsi="黑体" w:eastAsia="黑体" w:cs="仿宋_GB231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公安机关人民警察体育锻炼标准评分表</w:t>
      </w:r>
    </w:p>
    <w:p>
      <w:pPr>
        <w:spacing w:line="560" w:lineRule="exact"/>
        <w:jc w:val="center"/>
        <w:rPr>
          <w:rFonts w:hint="eastAsia" w:ascii="仿宋_GB2312" w:cs="仿宋_GB2312"/>
          <w:sz w:val="18"/>
          <w:szCs w:val="18"/>
        </w:rPr>
      </w:pPr>
      <w:r>
        <w:rPr>
          <w:rFonts w:hint="eastAsia" w:ascii="仿宋_GB2312" w:hAnsi="Times New Roman" w:cs="仿宋_GB2312"/>
          <w:szCs w:val="32"/>
        </w:rPr>
        <w:t>女子青年一组（25岁以下，含学员组）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33"/>
        <w:gridCol w:w="1355"/>
        <w:gridCol w:w="1529"/>
        <w:gridCol w:w="188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580" w:firstLineChars="25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</w:t>
            </w:r>
          </w:p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3′23″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3′26″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3′29″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3′32″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19″4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1.58</w:t>
            </w:r>
          </w:p>
        </w:tc>
      </w:tr>
    </w:tbl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女子青年二组（26岁至30岁）评分表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33"/>
        <w:gridCol w:w="1364"/>
        <w:gridCol w:w="1538"/>
        <w:gridCol w:w="189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404" w:firstLineChars="2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项</w:t>
            </w:r>
          </w:p>
          <w:p>
            <w:pPr>
              <w:ind w:firstLine="505" w:firstLineChars="25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分   </w:t>
            </w:r>
          </w:p>
          <w:p>
            <w:pPr>
              <w:ind w:firstLine="202" w:firstLineChars="1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值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19″4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20″0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1.54</w:t>
            </w:r>
          </w:p>
        </w:tc>
      </w:tr>
    </w:tbl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女子青年三组（31岁至35岁）评分表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33"/>
        <w:gridCol w:w="1212"/>
        <w:gridCol w:w="1690"/>
        <w:gridCol w:w="189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404" w:firstLineChars="2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项</w:t>
            </w:r>
          </w:p>
          <w:p>
            <w:pPr>
              <w:ind w:firstLine="505" w:firstLineChars="25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分   </w:t>
            </w:r>
          </w:p>
          <w:p>
            <w:pPr>
              <w:ind w:firstLine="202" w:firstLineChars="1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值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11″4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12″9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14″1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14″4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1.46</w:t>
            </w:r>
          </w:p>
        </w:tc>
      </w:tr>
    </w:tbl>
    <w:p>
      <w:pPr>
        <w:rPr>
          <w:rFonts w:hint="eastAsia" w:ascii="仿宋_GB2312" w:cs="仿宋_GB2312"/>
          <w:sz w:val="18"/>
          <w:szCs w:val="1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女子青年四组（36岁至40岁）评分表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33"/>
        <w:gridCol w:w="1212"/>
        <w:gridCol w:w="1690"/>
        <w:gridCol w:w="189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404" w:firstLineChars="2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项</w:t>
            </w:r>
          </w:p>
          <w:p>
            <w:pPr>
              <w:ind w:firstLine="505" w:firstLineChars="25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分   </w:t>
            </w:r>
          </w:p>
          <w:p>
            <w:pPr>
              <w:ind w:firstLine="202" w:firstLineChars="1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值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仰卧起坐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12″9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14″1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14″4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15″0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15″9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1.42</w:t>
            </w:r>
          </w:p>
        </w:tc>
      </w:tr>
    </w:tbl>
    <w:p>
      <w:pPr>
        <w:rPr>
          <w:rFonts w:hint="eastAsia" w:ascii="仿宋_GB2312" w:cs="仿宋_GB2312"/>
          <w:sz w:val="18"/>
          <w:szCs w:val="1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女子中年一组（41岁至45岁）评分表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30"/>
        <w:gridCol w:w="1028"/>
        <w:gridCol w:w="1212"/>
        <w:gridCol w:w="871"/>
        <w:gridCol w:w="167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404" w:firstLineChars="2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项</w:t>
            </w:r>
          </w:p>
          <w:p>
            <w:pPr>
              <w:ind w:firstLine="505" w:firstLineChars="25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分   </w:t>
            </w:r>
          </w:p>
          <w:p>
            <w:pPr>
              <w:ind w:firstLine="202" w:firstLineChars="10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值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 xml:space="preserve">  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800米跑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1分钟跳绳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仰卧起坐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19″8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126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20″4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20″7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21″6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21″9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22″2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1.34</w:t>
            </w:r>
          </w:p>
        </w:tc>
      </w:tr>
    </w:tbl>
    <w:p>
      <w:pPr>
        <w:rPr>
          <w:rFonts w:hint="eastAsia" w:ascii="仿宋_GB2312" w:cs="仿宋_GB2312"/>
          <w:sz w:val="18"/>
          <w:szCs w:val="1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Cs w:val="32"/>
        </w:rPr>
      </w:pPr>
    </w:p>
    <w:p>
      <w:pPr>
        <w:spacing w:line="560" w:lineRule="exact"/>
        <w:jc w:val="center"/>
        <w:rPr>
          <w:rFonts w:hint="eastAsia" w:ascii="仿宋_GB2312" w:cs="仿宋_GB2312"/>
          <w:sz w:val="18"/>
          <w:szCs w:val="18"/>
        </w:rPr>
      </w:pPr>
      <w:r>
        <w:rPr>
          <w:rFonts w:hint="eastAsia" w:ascii="仿宋_GB2312" w:hAnsi="Times New Roman" w:cs="仿宋_GB2312"/>
          <w:szCs w:val="32"/>
        </w:rPr>
        <w:t>女子中年二组（46岁至50岁）评分表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28"/>
        <w:gridCol w:w="1029"/>
        <w:gridCol w:w="1366"/>
        <w:gridCol w:w="870"/>
        <w:gridCol w:w="1527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404" w:firstLineChars="200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项</w:t>
            </w:r>
          </w:p>
          <w:p>
            <w:pPr>
              <w:ind w:firstLine="505" w:firstLineChars="250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目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分</w:t>
            </w:r>
          </w:p>
          <w:p>
            <w:pPr>
              <w:ind w:firstLine="202" w:firstLineChars="100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值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1500米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健步走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1分钟跳绳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仰卧起坐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12″9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13′40″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13′45″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13″5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13′50″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19″9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13″8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13′55″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14′00″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14″4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14′05″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20″8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14″7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14′10″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15″0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14′15″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15″3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14′20″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21″7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15″6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14′25″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22″0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15″9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14′30″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22″3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14′35″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22″6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16″5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14′40″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22″9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16″8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14′45″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1.30</w:t>
            </w:r>
          </w:p>
        </w:tc>
      </w:tr>
    </w:tbl>
    <w:p>
      <w:pPr>
        <w:rPr>
          <w:rFonts w:hint="eastAsia" w:ascii="仿宋_GB2312" w:cs="仿宋_GB2312"/>
          <w:sz w:val="18"/>
          <w:szCs w:val="18"/>
        </w:rPr>
      </w:pPr>
    </w:p>
    <w:p>
      <w:pPr>
        <w:rPr>
          <w:rFonts w:hint="eastAsia" w:ascii="仿宋_GB2312" w:cs="仿宋_GB2312"/>
          <w:sz w:val="18"/>
          <w:szCs w:val="1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男子青年一组（25岁以下，含学员组）评分表</w:t>
      </w: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32"/>
        <w:gridCol w:w="969"/>
        <w:gridCol w:w="1252"/>
        <w:gridCol w:w="1259"/>
        <w:gridCol w:w="821"/>
        <w:gridCol w:w="1002"/>
        <w:gridCol w:w="100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ind w:firstLine="116" w:firstLineChars="5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16" w:firstLineChars="300"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1000米跑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1500米跑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引体向上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双杠臂屈伸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跳远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pacing w:val="-2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pacing w:val="-2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pacing w:val="-2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pacing w:val="-2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pacing w:val="-20"/>
                <w:kern w:val="0"/>
                <w:sz w:val="21"/>
                <w:szCs w:val="21"/>
              </w:rPr>
              <w:t>（米）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9″2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3′26″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5′27″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9″5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3′28″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5′31″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9″8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3′30″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5′34″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10″1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3′32″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5′38″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10″4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5′42″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10″7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5′46″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5′51″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11″3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5′58″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11″6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6′05″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11″9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6′12″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6′19″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6′26″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6′33″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6′40″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0.46</w:t>
            </w:r>
          </w:p>
        </w:tc>
      </w:tr>
    </w:tbl>
    <w:p>
      <w:pPr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男子青年二组（26岁至30岁）评分表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83"/>
        <w:gridCol w:w="931"/>
        <w:gridCol w:w="1279"/>
        <w:gridCol w:w="1248"/>
        <w:gridCol w:w="923"/>
        <w:gridCol w:w="1316"/>
        <w:gridCol w:w="85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 xml:space="preserve">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1000米跑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1500米跑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引体</w:t>
            </w:r>
          </w:p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向上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俯卧撑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跳远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（米）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5′37″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2.65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5′44″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2.61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10″7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5′51″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11″0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5′58″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6′05″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11″6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6′12″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11″9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6′19″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6′26″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6′33″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6′40″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6′47″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6′54″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7′01″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7′08″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0.44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男子青年三组（31岁至35岁）评分表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97"/>
        <w:gridCol w:w="1005"/>
        <w:gridCol w:w="1215"/>
        <w:gridCol w:w="1305"/>
        <w:gridCol w:w="747"/>
        <w:gridCol w:w="875"/>
        <w:gridCol w:w="1142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88" w:firstLineChars="400"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1000米跑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1500米跑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引体向上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俯卧撑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立定跳远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2" w:firstLineChars="100"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（米）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(米)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5′51″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2.61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10″7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5′58″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2.57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6′05″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2.53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6′12″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2.49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6′19″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6′26″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6′33″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6′40″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6′47″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6′54″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7′01″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7′08″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7′15″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2.13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7′22″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2.09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0.42</w:t>
            </w:r>
          </w:p>
        </w:tc>
      </w:tr>
    </w:tbl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男子青年四组（36岁至40岁）评分表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29"/>
        <w:gridCol w:w="997"/>
        <w:gridCol w:w="1253"/>
        <w:gridCol w:w="1260"/>
        <w:gridCol w:w="746"/>
        <w:gridCol w:w="1027"/>
        <w:gridCol w:w="966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16" w:firstLineChars="300"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1000米跑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1500米跑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引体向上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俯卧撑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跳远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（米）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6′05″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6′12″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6′19″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11″9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6′26″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6′33″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6′40″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6′47″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6′54″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7′01″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7′08″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7′15″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7′22″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7′29″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7′36″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0.40</w:t>
            </w:r>
          </w:p>
        </w:tc>
      </w:tr>
    </w:tbl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男子中年一组（41岁至45岁）评分表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1"/>
        <w:gridCol w:w="975"/>
        <w:gridCol w:w="1215"/>
        <w:gridCol w:w="1080"/>
        <w:gridCol w:w="1288"/>
        <w:gridCol w:w="108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1000米跑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跳绳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仰卧起坐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1" w:firstLineChars="50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俯卧撑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(次</w:t>
            </w:r>
            <w:r>
              <w:rPr>
                <w:rFonts w:hint="eastAsia" w:ascii="仿宋_GB2312" w:hAnsi="Times New Roman" w:cs="仿宋_GB2312"/>
                <w:spacing w:val="-20"/>
                <w:w w:val="90"/>
                <w:kern w:val="0"/>
                <w:sz w:val="21"/>
                <w:szCs w:val="21"/>
              </w:rPr>
              <w:t>)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148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138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2.01</w:t>
            </w:r>
          </w:p>
        </w:tc>
      </w:tr>
    </w:tbl>
    <w:p>
      <w:pPr>
        <w:rPr>
          <w:rFonts w:hint="eastAsia" w:ascii="仿宋_GB2312" w:cs="仿宋_GB2312"/>
          <w:sz w:val="28"/>
          <w:szCs w:val="28"/>
        </w:rPr>
      </w:pPr>
    </w:p>
    <w:p>
      <w:pPr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男子中年二组（46岁至50岁）评分表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41"/>
        <w:gridCol w:w="1230"/>
        <w:gridCol w:w="1173"/>
        <w:gridCol w:w="1059"/>
        <w:gridCol w:w="1251"/>
        <w:gridCol w:w="115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1000米跑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跳绳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仰卧起坐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俯卧撑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(次)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139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11″9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138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137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4′25″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135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4′35″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133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4′45″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4′55″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5′05″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5′10″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126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1.97</w:t>
            </w:r>
          </w:p>
        </w:tc>
      </w:tr>
    </w:tbl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</w:rPr>
        <w:t>男子中年三组（51岁至55岁）评分表</w:t>
      </w:r>
    </w:p>
    <w:tbl>
      <w:tblPr>
        <w:tblStyle w:val="5"/>
        <w:tblpPr w:leftFromText="180" w:rightFromText="180" w:vertAnchor="text" w:horzAnchor="page" w:tblpXSpec="center" w:tblpY="57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18"/>
        <w:gridCol w:w="1185"/>
        <w:gridCol w:w="1619"/>
        <w:gridCol w:w="933"/>
        <w:gridCol w:w="1132"/>
        <w:gridCol w:w="132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232" w:firstLineChars="1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项</w:t>
            </w:r>
          </w:p>
          <w:p>
            <w:pPr>
              <w:ind w:firstLine="464" w:firstLineChars="200"/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目</w:t>
            </w:r>
          </w:p>
          <w:p>
            <w:pPr>
              <w:rPr>
                <w:rFonts w:hint="eastAsia" w:ascii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4"/>
              </w:rPr>
              <w:t>值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二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100米跑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10米×4往返跑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2000米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健步走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1分钟跳绳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仰卧起坐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俯卧撑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</w:rPr>
              <w:t>（分′秒）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(次)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18′00″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18′05″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12″8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18′10″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18′15″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18′20″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13″7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18′25″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17″7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14″0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18′30″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18′35″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18′40″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14″9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18′45″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18″9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18′50″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18′55″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15″8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19′00″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19″8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16″1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19′05″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8"/>
                <w:szCs w:val="28"/>
              </w:rPr>
              <w:t>1.93</w:t>
            </w:r>
          </w:p>
        </w:tc>
      </w:tr>
    </w:tbl>
    <w:p>
      <w:pPr>
        <w:rPr>
          <w:rFonts w:hint="eastAsia" w:ascii="仿宋_GB2312" w:cs="仿宋_GB2312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588" w:bottom="1984" w:left="1588" w:header="851" w:footer="1587" w:gutter="0"/>
          <w:cols w:space="720" w:num="1"/>
          <w:docGrid w:type="linesAndChars" w:linePitch="559" w:charSpace="-168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13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24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EE"/>
    <w:rsid w:val="00794D65"/>
    <w:rsid w:val="00A22EEE"/>
    <w:rsid w:val="090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1164</Words>
  <Characters>6641</Characters>
  <Lines>55</Lines>
  <Paragraphs>15</Paragraphs>
  <TotalTime>1</TotalTime>
  <ScaleCrop>false</ScaleCrop>
  <LinksUpToDate>false</LinksUpToDate>
  <CharactersWithSpaces>7790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2020-06-18T01:45:00Z</dcterms:created>
  <dc:creator>Microsoft</dc:creator>
  <cp:lastModifiedBy>周老师 </cp:lastModifiedBy>
  <dcterms:modified xsi:type="dcterms:W3CDTF">2020-07-31T09:48:24Z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