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  检  须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为了准确反映受检者的真实状况，请注意以下事项：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逾期不到者，按自动放弃处理。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2.所有考生</w:t>
      </w:r>
      <w:r>
        <w:rPr>
          <w:rFonts w:ascii="仿宋" w:hAnsi="仿宋" w:eastAsia="仿宋"/>
          <w:sz w:val="32"/>
          <w:szCs w:val="32"/>
        </w:rPr>
        <w:t>均应到指定医院进行体检，其它医疗单位的体检结果一律无效。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体检时严禁使用通讯工具（如使用按违纪处理），通讯工具由领队统一收集妥善保管，体检结束后发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还</w:t>
      </w:r>
      <w:r>
        <w:rPr>
          <w:rFonts w:hint="eastAsia" w:ascii="仿宋" w:hAnsi="仿宋" w:eastAsia="仿宋" w:cs="仿宋"/>
          <w:sz w:val="32"/>
          <w:szCs w:val="32"/>
        </w:rPr>
        <w:t>给本人。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体检参照《公务员录用体检通用标准（试行）》、《公务员录用体检特殊标准（试行）》和《公务员录用体检操作手册（试行）》及相关修订标准实施。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.体检当天需要进行采血、B超等检查，请在受检前禁食8-12小时。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9027E"/>
    <w:rsid w:val="174F47A3"/>
    <w:rsid w:val="1C517288"/>
    <w:rsid w:val="259C3C40"/>
    <w:rsid w:val="2995651B"/>
    <w:rsid w:val="2E863BB6"/>
    <w:rsid w:val="30E530A2"/>
    <w:rsid w:val="324D0798"/>
    <w:rsid w:val="33E21B0C"/>
    <w:rsid w:val="386F3476"/>
    <w:rsid w:val="389374EB"/>
    <w:rsid w:val="395C7BFF"/>
    <w:rsid w:val="3F6A28F6"/>
    <w:rsid w:val="41965383"/>
    <w:rsid w:val="4F7B3212"/>
    <w:rsid w:val="54157600"/>
    <w:rsid w:val="5B173D3C"/>
    <w:rsid w:val="5CCD15F9"/>
    <w:rsid w:val="61AB6D48"/>
    <w:rsid w:val="63C63446"/>
    <w:rsid w:val="65DB6F1E"/>
    <w:rsid w:val="681D5714"/>
    <w:rsid w:val="69087E12"/>
    <w:rsid w:val="7C0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2019-05-19T05:49:00Z</dcterms:created>
  <dc:creator>Administrator</dc:creator>
  <cp:lastModifiedBy>8   9</cp:lastModifiedBy>
  <cp:lastPrinted>2020-07-19T05:50:00Z</cp:lastPrinted>
  <dcterms:modified xsi:type="dcterms:W3CDTF">2021-07-02T08:59:30Z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EABE42B0073746F5B66D046A25E41533</vt:lpwstr>
  </property>
</Properties>
</file>