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pStyle w:val="2"/>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晴隆县投资促进中心</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年招聘</w:t>
      </w:r>
      <w:r>
        <w:rPr>
          <w:rFonts w:hint="eastAsia" w:ascii="方正小标宋简体" w:hAnsi="方正小标宋简体" w:eastAsia="方正小标宋简体" w:cs="方正小标宋简体"/>
          <w:sz w:val="44"/>
          <w:szCs w:val="44"/>
          <w:lang w:val="en-US" w:eastAsia="zh-CN"/>
        </w:rPr>
        <w:t>公益性岗位</w:t>
      </w:r>
      <w:r>
        <w:rPr>
          <w:rFonts w:hint="eastAsia" w:ascii="方正小标宋简体" w:hAnsi="方正小标宋简体" w:eastAsia="方正小标宋简体" w:cs="方正小标宋简体"/>
          <w:sz w:val="44"/>
          <w:szCs w:val="44"/>
        </w:rPr>
        <w:t>人员考试新冠肺炎疫情防控告知暨承诺书</w:t>
      </w:r>
    </w:p>
    <w:p>
      <w:pPr>
        <w:spacing w:line="560" w:lineRule="exact"/>
        <w:rPr>
          <w:b/>
        </w:rPr>
      </w:pPr>
      <w:bookmarkStart w:id="0" w:name="_GoBack"/>
      <w:bookmarkEnd w:id="0"/>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须认真阅读《晴隆县投资促进中心2022年招聘公益性岗位人员考试新冠肺炎疫情防控告知暨承诺书》，并书面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一、疫情防控重要提示根据贵州省最新疫情防控规定，对本次考试考生的防疫要求如下:</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(一)不符合国家、省有关疫情防控要求、不遵守有关疫情防控规定的人员不得参加本次考试。</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(二)处于康复或隔离期的病例、无症状感染者、疑似、确诊病例以及无症状感染者的密切接触者不得参加本次考试。</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(三)按防疫要求处于集中隔离、居家健康监测期间的人员不得参加本次考试。</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(四)对流动、出行须报备并提供相应核酸检测阴性证明的人员，未按要求报备或未按要求提供相应核酸检测阴性证明的不得参加本次考试。</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(五)14天内有中高风险所在市州旅居史人员，需提供48小时内核酸检测阴性证明。为避免考生到达我省后14天内所旅居地区调整为中高风险等级，建议考生到达考点所在地区前,在当地进行核酸检测。</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)考生应自备一次性使用医用口罩，考生要全程佩戴口罩。未按要求佩戴口罩的考生，不得参加本次考试。</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(八)考生应尽早到达</w:t>
      </w:r>
      <w:r>
        <w:rPr>
          <w:rFonts w:hint="eastAsia" w:ascii="仿宋_GB2312" w:hAnsi="仿宋_GB2312" w:eastAsia="仿宋_GB2312" w:cs="仿宋_GB2312"/>
          <w:sz w:val="32"/>
          <w:szCs w:val="32"/>
          <w:lang w:val="en-US" w:eastAsia="zh-CN"/>
        </w:rPr>
        <w:t>考场</w:t>
      </w:r>
      <w:r>
        <w:rPr>
          <w:rFonts w:hint="eastAsia" w:ascii="仿宋_GB2312" w:hAnsi="仿宋_GB2312" w:eastAsia="仿宋_GB2312" w:cs="仿宋_GB2312"/>
          <w:sz w:val="32"/>
          <w:szCs w:val="32"/>
        </w:rPr>
        <w:t>，要提前调出当天本人贵州健康码和国家通行行程卡绿码，做好入场扫码和体温检测准备，确保入场时间充足、秩序良好。</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(九）考试结束，考生要按指令有序离场，不得拥挤扎堆，保持适当安全距离。废弃口罩应自行带走或放到指定垃圾桶，不得随意丢弃。</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(十)建议考生提前了解天气状况，做好防雨防晒、防寒保暖的个人防护准备。</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入场检测规定不符合疫情防控要求的人员不得参加本次考试，符合以上疫情防控要求的人员，须佩戴一次性使用医用口罩持考试当天的本人“贵州健康码、国家通信行程卡”绿码并经工作人员检测体温正常可以参加考试。考生入场检测时和进入考点后，均须保持安全距离，不得扎堆聚集。入场检测具体规定如下:</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(一)“贵州健康码、国家通信行程卡”为绿码且体温正常(低于37.3℃)的考生可以参加本次考试。贵州健康码使用咨询电话:12345。</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按要求佩戴一次性使用医用口罩的考生不得参加本次考试。本人已认真阅读《晴隆县投资促进中心2022年招聘公益性岗位人员考试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spacing w:line="560" w:lineRule="exact"/>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考生姓名：</w:t>
      </w:r>
    </w:p>
    <w:p>
      <w:pPr>
        <w:pStyle w:val="2"/>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身份证号：            </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p>
    <w:p>
      <w:pPr>
        <w:spacing w:line="560" w:lineRule="exact"/>
      </w:pP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77"/>
    <w:rsid w:val="003470DE"/>
    <w:rsid w:val="00B34477"/>
    <w:rsid w:val="00EF1770"/>
    <w:rsid w:val="01DE5D0E"/>
    <w:rsid w:val="17AF786A"/>
    <w:rsid w:val="36AC4688"/>
    <w:rsid w:val="42AA580E"/>
    <w:rsid w:val="52435528"/>
    <w:rsid w:val="6E351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2"/>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258</Words>
  <Characters>1472</Characters>
  <Lines>12</Lines>
  <Paragraphs>3</Paragraphs>
  <TotalTime>24</TotalTime>
  <ScaleCrop>false</ScaleCrop>
  <LinksUpToDate>false</LinksUpToDate>
  <CharactersWithSpaces>1727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曲面</cp:lastModifiedBy>
  <dcterms:modified xsi:type="dcterms:W3CDTF">2022-01-18T02:53:16Z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