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附件1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2022年剑河县民族中医院公开招聘合同制护理人员报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名表</w:t>
      </w: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930"/>
        <w:gridCol w:w="600"/>
        <w:gridCol w:w="765"/>
        <w:gridCol w:w="1335"/>
        <w:gridCol w:w="1485"/>
        <w:gridCol w:w="825"/>
        <w:gridCol w:w="600"/>
        <w:gridCol w:w="1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10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是否是全日制普通高校学历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家庭详细住址</w:t>
            </w:r>
          </w:p>
        </w:tc>
        <w:tc>
          <w:tcPr>
            <w:tcW w:w="7261" w:type="dxa"/>
            <w:gridSpan w:val="7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7261" w:type="dxa"/>
            <w:gridSpan w:val="7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7261" w:type="dxa"/>
            <w:gridSpan w:val="7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7261" w:type="dxa"/>
            <w:gridSpan w:val="7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招聘岗位及岗位代码</w:t>
            </w:r>
          </w:p>
        </w:tc>
        <w:tc>
          <w:tcPr>
            <w:tcW w:w="2251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座机：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251" w:type="dxa"/>
            <w:gridSpan w:val="2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191" w:type="dxa"/>
            <w:gridSpan w:val="8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（从高中开始连续填写至今）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301" w:type="dxa"/>
            <w:gridSpan w:val="9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考生（签名）：             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报名资格审查意见</w:t>
            </w:r>
          </w:p>
        </w:tc>
        <w:tc>
          <w:tcPr>
            <w:tcW w:w="8191" w:type="dxa"/>
            <w:gridSpan w:val="8"/>
            <w:tcBorders>
              <w:tl2br w:val="nil"/>
              <w:tr2bl w:val="nil"/>
            </w:tcBorders>
            <w:shd w:val="clear" w:color="auto" w:fill="F8F8F8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审查人（签名）：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                          2022年   月   日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0" w:h="16840"/>
      <w:pgMar w:top="680" w:right="620" w:bottom="280" w:left="62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65D1"/>
    <w:rsid w:val="08E65945"/>
    <w:rsid w:val="0A2E1DD7"/>
    <w:rsid w:val="183C6909"/>
    <w:rsid w:val="194932C3"/>
    <w:rsid w:val="1C491978"/>
    <w:rsid w:val="27DB7CEC"/>
    <w:rsid w:val="28503A95"/>
    <w:rsid w:val="298E0737"/>
    <w:rsid w:val="2D29362E"/>
    <w:rsid w:val="3E2B0551"/>
    <w:rsid w:val="496519EA"/>
    <w:rsid w:val="4EE27DBB"/>
    <w:rsid w:val="56813C40"/>
    <w:rsid w:val="59E06FAB"/>
    <w:rsid w:val="5D226E7D"/>
    <w:rsid w:val="695F4A51"/>
    <w:rsid w:val="6AA05ACA"/>
    <w:rsid w:val="6DE9016A"/>
    <w:rsid w:val="7D4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1470" w:right="1470"/>
      <w:jc w:val="center"/>
      <w:outlineLvl w:val="0"/>
    </w:pPr>
    <w:rPr>
      <w:sz w:val="48"/>
      <w:szCs w:val="4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6"/>
      <w:ind w:left="740"/>
    </w:pPr>
    <w:rPr>
      <w:sz w:val="28"/>
      <w:szCs w:val="2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1770</Words>
  <Characters>1862</Characters>
  <Paragraphs>49</Paragraphs>
  <TotalTime>9</TotalTime>
  <ScaleCrop>false</ScaleCrop>
  <LinksUpToDate>false</LinksUpToDate>
  <CharactersWithSpaces>1873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2019-02-11T04:17:00Z</dcterms:created>
  <dc:creator>lenovo</dc:creator>
  <cp:lastModifiedBy>老潘潘</cp:lastModifiedBy>
  <dcterms:modified xsi:type="dcterms:W3CDTF">2022-01-21T02:50:39Z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2019-02-11T00:00:00Z</vt:filetime>
  </property>
  <property fmtid="{D5CDD505-2E9C-101B-9397-08002B2CF9AE}" pid="5" name="KSOProductBuildVer">
    <vt:lpwstr>2052-11.1.0.11360</vt:lpwstr>
  </property>
  <property fmtid="{D5CDD505-2E9C-101B-9397-08002B2CF9AE}" pid="6" name="ICV">
    <vt:lpwstr>5F9492019E934E21ACBEB52E31894041</vt:lpwstr>
  </property>
</Properties>
</file>