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left"/>
        <w:textAlignment w:val="auto"/>
        <w:rPr>
          <w:rFonts w:hint="default"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贵州省人民医院</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2022年人事考试新冠肺炎疫情防控要求（新）部分常见问题解答</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二、考前48</w:t>
      </w:r>
      <w:r>
        <w:rPr>
          <w:rFonts w:hint="eastAsia" w:ascii="黑体" w:hAnsi="黑体" w:eastAsia="黑体" w:cs="黑体"/>
          <w:b w:val="0"/>
          <w:bCs w:val="0"/>
          <w:sz w:val="32"/>
          <w:szCs w:val="32"/>
          <w:lang w:val="en-US" w:eastAsia="zh-CN"/>
        </w:rPr>
        <w:t>小时</w:t>
      </w:r>
      <w:r>
        <w:rPr>
          <w:rFonts w:hint="eastAsia" w:ascii="黑体" w:hAnsi="黑体" w:eastAsia="黑体" w:cs="黑体"/>
          <w:b w:val="0"/>
          <w:bCs w:val="0"/>
          <w:sz w:val="32"/>
          <w:szCs w:val="32"/>
        </w:rPr>
        <w:t>内核酸检测的计算起止时间是什么？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四、贵州健康码被赋灰码人员如何参加考试？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贵州健康码转为绿码后，考生按照规定进行入场检测，符合规定的进入考点参加考试。</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五、“5天3检”有什么要求？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答：“5天3检”的要求如下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第1次检测。</w:t>
      </w:r>
      <w:r>
        <w:rPr>
          <w:rFonts w:hint="eastAsia" w:ascii="仿宋_GB2312" w:hAnsi="仿宋_GB2312" w:eastAsia="仿宋_GB2312" w:cs="仿宋_GB2312"/>
          <w:sz w:val="32"/>
          <w:szCs w:val="32"/>
        </w:rPr>
        <w:t>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第2次检测。</w:t>
      </w:r>
      <w:r>
        <w:rPr>
          <w:rFonts w:hint="eastAsia" w:ascii="仿宋_GB2312" w:hAnsi="仿宋_GB2312" w:eastAsia="仿宋_GB2312" w:cs="仿宋_GB2312"/>
          <w:sz w:val="32"/>
          <w:szCs w:val="32"/>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第3次检测。</w:t>
      </w:r>
      <w:r>
        <w:rPr>
          <w:rFonts w:hint="eastAsia" w:ascii="仿宋_GB2312" w:hAnsi="仿宋_GB2312" w:eastAsia="仿宋_GB2312" w:cs="仿宋_GB2312"/>
          <w:sz w:val="32"/>
          <w:szCs w:val="32"/>
        </w:rPr>
        <w:t>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、考试期间需要佩戴口罩吗？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、考生需要提前多久到考点进行入场检测？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、考生入场检测时应走哪种通道？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十、核酸检测阴性证明要提供纸质版吗？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答：经入场检测合格的考生，工作人员会在其准考证上加盖合格章，进入考场时监考人员会对准考证上的合格章进行再次核验。凡准考证未加盖合格章的，</w:t>
      </w:r>
      <w:r>
        <w:rPr>
          <w:rFonts w:hint="eastAsia" w:ascii="仿宋_GB2312" w:hAnsi="仿宋_GB2312" w:eastAsia="仿宋_GB2312" w:cs="仿宋_GB2312"/>
          <w:sz w:val="32"/>
          <w:szCs w:val="32"/>
          <w:lang w:val="en-US" w:eastAsia="zh-CN"/>
        </w:rPr>
        <w:t>无法进入考场，</w:t>
      </w:r>
      <w:r>
        <w:rPr>
          <w:rFonts w:hint="eastAsia" w:ascii="仿宋_GB2312" w:hAnsi="仿宋_GB2312" w:eastAsia="仿宋_GB2312" w:cs="仿宋_GB2312"/>
          <w:sz w:val="32"/>
          <w:szCs w:val="32"/>
        </w:rPr>
        <w:t>请迅速到</w:t>
      </w:r>
      <w:r>
        <w:rPr>
          <w:rFonts w:hint="eastAsia" w:ascii="仿宋_GB2312" w:hAnsi="仿宋_GB2312" w:eastAsia="仿宋_GB2312" w:cs="仿宋_GB2312"/>
          <w:sz w:val="32"/>
          <w:szCs w:val="32"/>
          <w:lang w:val="en-US" w:eastAsia="zh-CN"/>
        </w:rPr>
        <w:t>检测点</w:t>
      </w:r>
      <w:r>
        <w:rPr>
          <w:rFonts w:hint="eastAsia" w:ascii="仿宋_GB2312" w:hAnsi="仿宋_GB2312" w:eastAsia="仿宋_GB2312" w:cs="仿宋_GB2312"/>
          <w:sz w:val="32"/>
          <w:szCs w:val="32"/>
        </w:rPr>
        <w:t>按要求重新检测。</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、考生可以开车进入考点吗？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所有参加本次考试的考生应</w:t>
      </w:r>
      <w:r>
        <w:rPr>
          <w:rFonts w:hint="eastAsia" w:ascii="黑体" w:hAnsi="黑体" w:eastAsia="黑体" w:cs="黑体"/>
          <w:b w:val="0"/>
          <w:bCs w:val="0"/>
          <w:sz w:val="32"/>
          <w:szCs w:val="32"/>
        </w:rPr>
        <w:t>按</w:t>
      </w:r>
      <w:r>
        <w:rPr>
          <w:rFonts w:hint="eastAsia" w:ascii="黑体" w:hAnsi="黑体" w:eastAsia="黑体" w:cs="黑体"/>
          <w:b w:val="0"/>
          <w:bCs w:val="0"/>
          <w:sz w:val="32"/>
          <w:szCs w:val="32"/>
          <w:lang w:eastAsia="zh-CN"/>
        </w:rPr>
        <w:t>《贵州省人民医院2022年人事考试新冠肺炎疫情防控要求（新）告知暨承诺书》</w:t>
      </w:r>
      <w:r>
        <w:rPr>
          <w:rFonts w:hint="eastAsia" w:ascii="黑体" w:hAnsi="黑体" w:eastAsia="黑体" w:cs="黑体"/>
          <w:b w:val="0"/>
          <w:bCs w:val="0"/>
          <w:sz w:val="32"/>
          <w:szCs w:val="32"/>
        </w:rPr>
        <w:t>疫情防控要求</w:t>
      </w:r>
      <w:r>
        <w:rPr>
          <w:rFonts w:hint="eastAsia" w:ascii="黑体" w:hAnsi="黑体" w:eastAsia="黑体" w:cs="黑体"/>
          <w:b w:val="0"/>
          <w:bCs w:val="0"/>
          <w:sz w:val="32"/>
          <w:szCs w:val="32"/>
          <w:lang w:val="en-US" w:eastAsia="zh-CN"/>
        </w:rPr>
        <w:t>严格</w:t>
      </w:r>
      <w:r>
        <w:rPr>
          <w:rFonts w:hint="eastAsia" w:ascii="黑体" w:hAnsi="黑体" w:eastAsia="黑体" w:cs="黑体"/>
          <w:b w:val="0"/>
          <w:bCs w:val="0"/>
          <w:sz w:val="32"/>
          <w:szCs w:val="32"/>
        </w:rPr>
        <w:t>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rPr>
      </w:pPr>
      <w:bookmarkStart w:id="0" w:name="_GoBack"/>
      <w:bookmarkEnd w:id="0"/>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D1A114-B347-494A-A168-ACB5A59FCA6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304FF96E-B04A-4F07-8271-BBCC3C425147}"/>
  </w:font>
  <w:font w:name="仿宋_GB2312">
    <w:panose1 w:val="02010609030101010101"/>
    <w:charset w:val="86"/>
    <w:family w:val="auto"/>
    <w:pitch w:val="default"/>
    <w:sig w:usb0="00000001" w:usb1="080E0000" w:usb2="00000000" w:usb3="00000000" w:csb0="00040000" w:csb1="00000000"/>
    <w:embedRegular r:id="rId3" w:fontKey="{E3A3AF5E-3182-4E42-AE11-4F018639B062}"/>
  </w:font>
  <w:font w:name="方正小标宋简体">
    <w:panose1 w:val="03000509000000000000"/>
    <w:charset w:val="86"/>
    <w:family w:val="auto"/>
    <w:pitch w:val="default"/>
    <w:sig w:usb0="00000001" w:usb1="080E0000" w:usb2="00000000" w:usb3="00000000" w:csb0="00040000" w:csb1="00000000"/>
  </w:font>
  <w:font w:name="细韵体">
    <w:panose1 w:val="02010600010101010101"/>
    <w:charset w:val="86"/>
    <w:family w:val="auto"/>
    <w:pitch w:val="default"/>
    <w:sig w:usb0="00000001" w:usb1="0801041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5047615</wp:posOffset>
              </wp:positionH>
              <wp:positionV relativeFrom="paragraph">
                <wp:posOffset>0</wp:posOffset>
              </wp:positionV>
              <wp:extent cx="6838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389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7.45pt;margin-top:0pt;height:144pt;width:53.85pt;mso-position-horizontal-relative:margin;z-index:251659264;mso-width-relative:page;mso-height-relative:page;" filled="f" stroked="f" coordsize="21600,21600" o:gfxdata="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Jsow+7WAAAACAEAAA8AAAAAAAAAAQAgAAAAIgAAAGRycy9kb3ducmV2&#10;LnhtbFBLAQIUABQAAAAIAIdO4kB7QUAW4gIAACUGAAAOAAAAAAAAAAEAIAAAACUBAABkcnMvZTJv&#10;RG9jLnhtbFBLBQYAAAAABgAGAFkBAAB5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00000000"/>
    <w:rsid w:val="09D2506A"/>
    <w:rsid w:val="0C063AB7"/>
    <w:rsid w:val="0D7A0BE3"/>
    <w:rsid w:val="0FBA171E"/>
    <w:rsid w:val="11AF1F12"/>
    <w:rsid w:val="1621234A"/>
    <w:rsid w:val="1EA05017"/>
    <w:rsid w:val="35F1282E"/>
    <w:rsid w:val="36A86646"/>
    <w:rsid w:val="3E760BBF"/>
    <w:rsid w:val="40CE7E81"/>
    <w:rsid w:val="443939D4"/>
    <w:rsid w:val="469B26B7"/>
    <w:rsid w:val="4DF5271A"/>
    <w:rsid w:val="51C820B5"/>
    <w:rsid w:val="57AA3991"/>
    <w:rsid w:val="5C676293"/>
    <w:rsid w:val="6128643B"/>
    <w:rsid w:val="662F3480"/>
    <w:rsid w:val="68112A04"/>
    <w:rsid w:val="69EF38D7"/>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5225</Words>
  <Characters>5302</Characters>
  <Lines>0</Lines>
  <Paragraphs>0</Paragraphs>
  <TotalTime>3</TotalTime>
  <ScaleCrop>false</ScaleCrop>
  <LinksUpToDate>false</LinksUpToDate>
  <CharactersWithSpaces>5303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杨黎红</cp:lastModifiedBy>
  <cp:lastPrinted>2022-05-06T07:55:00Z</cp:lastPrinted>
  <dcterms:modified xsi:type="dcterms:W3CDTF">2022-05-12T21:33:56Z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