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26" w:rsidRDefault="00F81B1A">
      <w:pPr>
        <w:spacing w:line="560" w:lineRule="exact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52C24"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D30026" w:rsidRDefault="00D30026">
      <w:pPr>
        <w:spacing w:line="560" w:lineRule="exact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</w:p>
    <w:p w:rsidR="00D30026" w:rsidRDefault="00F81B1A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印江自治县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“特岗计划”招聘工作领导小组名单</w:t>
      </w:r>
    </w:p>
    <w:p w:rsidR="00D30026" w:rsidRDefault="00D3002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30026" w:rsidRDefault="00F81B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>组</w:t>
      </w: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>长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张秦杰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县人民政府副县长</w:t>
      </w:r>
    </w:p>
    <w:p w:rsidR="00D30026" w:rsidRDefault="00F81B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>副组长</w:t>
      </w:r>
      <w:r>
        <w:rPr>
          <w:rFonts w:ascii="仿宋_GB2312" w:eastAsia="仿宋_GB2312" w:hAnsi="仿宋_GB2312" w:cs="仿宋_GB2312" w:hint="eastAsia"/>
          <w:sz w:val="32"/>
          <w:szCs w:val="32"/>
        </w:rPr>
        <w:t>：刘岚松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县人民政府电子政务中心主任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李永建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县教育局局长</w:t>
      </w:r>
    </w:p>
    <w:p w:rsidR="00D30026" w:rsidRDefault="00F81B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>成</w:t>
      </w: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695EF2">
        <w:rPr>
          <w:rFonts w:ascii="仿宋_GB2312" w:eastAsia="仿宋_GB2312" w:hAnsi="仿宋_GB2312" w:cs="仿宋_GB2312" w:hint="eastAsia"/>
          <w:b/>
          <w:sz w:val="32"/>
          <w:szCs w:val="32"/>
        </w:rPr>
        <w:t>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县纪委副书记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县人力资源和社会保障局局长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吴仲勇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县财政局局长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县委编办主任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冉光金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县公安局政委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县卫健局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党组书记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县疾控中心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党组书记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胡再忠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县教育局副局长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邓和平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县教育局副局长</w:t>
      </w:r>
    </w:p>
    <w:p w:rsidR="00D30026" w:rsidRDefault="00F81B1A">
      <w:pPr>
        <w:spacing w:line="560" w:lineRule="exact"/>
        <w:ind w:leftChars="912" w:left="3195" w:hangingChars="400" w:hanging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刘红印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95EF2">
        <w:rPr>
          <w:rFonts w:ascii="仿宋_GB2312" w:eastAsia="仿宋_GB2312" w:hAnsi="仿宋_GB2312" w:cs="仿宋_GB2312" w:hint="eastAsia"/>
          <w:spacing w:val="-36"/>
          <w:sz w:val="32"/>
          <w:szCs w:val="32"/>
        </w:rPr>
        <w:t>县委教育工委副书记、县人民政府副科级督学</w:t>
      </w:r>
    </w:p>
    <w:p w:rsidR="00D30026" w:rsidRDefault="00F81B1A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杨维军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县招生考试院院长</w:t>
      </w:r>
    </w:p>
    <w:p w:rsidR="00D30026" w:rsidRDefault="00F81B1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领导小组下设办公室在县教育局，由李永建同志兼任办公室主任，胡再忠同志任办公室副主任，抽专人具体办公。</w:t>
      </w:r>
    </w:p>
    <w:sectPr w:rsidR="00D30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1A" w:rsidRDefault="00F81B1A" w:rsidP="00695EF2">
      <w:r>
        <w:separator/>
      </w:r>
    </w:p>
  </w:endnote>
  <w:endnote w:type="continuationSeparator" w:id="0">
    <w:p w:rsidR="00F81B1A" w:rsidRDefault="00F81B1A" w:rsidP="006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1A" w:rsidRDefault="00F81B1A" w:rsidP="00695EF2">
      <w:r>
        <w:separator/>
      </w:r>
    </w:p>
  </w:footnote>
  <w:footnote w:type="continuationSeparator" w:id="0">
    <w:p w:rsidR="00F81B1A" w:rsidRDefault="00F81B1A" w:rsidP="0069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diYTRhNjhmNjMzYWFiOTEwZDI4MzA5NTEwNjYzY2YifQ=="/>
  </w:docVars>
  <w:rsids>
    <w:rsidRoot w:val="00B4434F"/>
    <w:rsid w:val="00452C24"/>
    <w:rsid w:val="00695EF2"/>
    <w:rsid w:val="00B4434F"/>
    <w:rsid w:val="00D30026"/>
    <w:rsid w:val="00F81B1A"/>
    <w:rsid w:val="630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1CA44"/>
  <w15:docId w15:val="{8A6E45D5-86E7-4497-93AB-330462F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5EF2"/>
    <w:rPr>
      <w:kern w:val="2"/>
      <w:sz w:val="18"/>
      <w:szCs w:val="18"/>
    </w:rPr>
  </w:style>
  <w:style w:type="paragraph" w:styleId="a5">
    <w:name w:val="footer"/>
    <w:basedOn w:val="a"/>
    <w:link w:val="a6"/>
    <w:rsid w:val="0069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5E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静谧家园</dc:creator>
  <cp:lastModifiedBy>张江林</cp:lastModifiedBy>
  <cp:revision>3</cp:revision>
  <dcterms:created xsi:type="dcterms:W3CDTF">2022-06-26T02:48:00Z</dcterms:created>
  <dcterms:modified xsi:type="dcterms:W3CDTF">2022-06-27T08:31:00Z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BB428DA0E8EE44DAA7E9BB7E456D252D</vt:lpwstr>
  </property>
</Properties>
</file>