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试教考生须知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试教考生应在2022年7月31日上午8:00前凭考生有效居民身份证（含有效期内的临时身份证）、《准考证》，按照《贵州省2022年人事考试新冠肺炎疫情防控要求（第四版）》要求，所有考生均须提供考前48小时内1次核酸检测阴性纸质版证明（检测机构出具的纸质证明或电子证明的打印件均可），佩戴好一次性使用医用口罩，提前调出当天本人贵州健康码（绿码），做好入场扫码和体温检测准备，确保入场时间充足、秩序良好。超过上午8:00未进入考点者按弃权处理，取消试教资格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二、试教考生如带有手机等通讯工具的，关机后自觉交工作人员代为保管，待试教时由联络员送到试教考场联络座位席代为保管，试教听分结束后归还；如发现不交的，取消其试教资格。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三、试教考生应服从候考室工作人员的安排，参加试教顺序的抽签。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试教考生在候考室期间，要耐心等待，保持安静，不得离开候考室；如有特殊情况必须及时向工作人员报告；需要上卫生间的，要报告候考室工作人员，经同意后由工作人员陪同前往和返回，不得与其他人接触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五、当前一位考生试教时，后一位考生要作好准备。每一位考生试教时，由工作员将其送至候考室门口，再由联络员引领到试教室应试。</w:t>
      </w:r>
    </w:p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六、进入试教室后，</w:t>
      </w:r>
      <w:r>
        <w:rPr>
          <w:rFonts w:hint="eastAsia"/>
          <w:b/>
          <w:bCs/>
          <w:lang w:val="en-US" w:eastAsia="zh-CN"/>
        </w:rPr>
        <w:t>应试人员只能向考官报告自己的试教学科和抽签试教顺序号，不得将姓名告诉考官。报告完毕后，根据讲桌上摆放的试教课题，拿出自己备份的试教教案，做好试教准备。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七、试教中，要把握试教时间。</w:t>
      </w:r>
      <w:r>
        <w:rPr>
          <w:rFonts w:hint="eastAsia"/>
          <w:b/>
          <w:bCs/>
          <w:lang w:val="en-US" w:eastAsia="zh-CN"/>
        </w:rPr>
        <w:t>本次试教时间为15分钟，离试教结束3分钟，记分台有时间提示。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八、每一位考生试教结束后，不得大声喧哗和议论，</w:t>
      </w:r>
      <w:bookmarkStart w:id="0" w:name="_GoBack"/>
      <w:bookmarkEnd w:id="0"/>
      <w:r>
        <w:rPr>
          <w:rFonts w:hint="eastAsia"/>
          <w:lang w:val="en-US" w:eastAsia="zh-CN"/>
        </w:rPr>
        <w:t>由联络员引领到候分室候分，按工作人员通知的时间等候公布试教成绩，听完成绩公布后在成绩公布单上签字确认，并随即离开考场及考点。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九、自觉遵守考试纪律，尊重考官和其他考务工作人员，服从考务工作人员指挥和安排。如有发现违纪违规行为，取消其试教及下一招聘环节资格。</w:t>
      </w: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DJjZTI2OTE1ODNmNTVkOTQ2M2I1ZjI5MWI5ZWMifQ=="/>
  </w:docVars>
  <w:rsids>
    <w:rsidRoot w:val="00000000"/>
    <w:rsid w:val="2ACC0A81"/>
    <w:rsid w:val="2F5E1ADA"/>
    <w:rsid w:val="44B1433C"/>
    <w:rsid w:val="47D46525"/>
    <w:rsid w:val="515342DA"/>
    <w:rsid w:val="560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783</Characters>
  <Lines>0</Lines>
  <Paragraphs>0</Paragraphs>
  <TotalTime>15</TotalTime>
  <ScaleCrop>false</ScaleCrop>
  <LinksUpToDate>false</LinksUpToDate>
  <CharactersWithSpaces>783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2022-07-25T07:48:00Z</dcterms:created>
  <dc:creator>Administrator</dc:creator>
  <cp:lastModifiedBy>Administrator</cp:lastModifiedBy>
  <dcterms:modified xsi:type="dcterms:W3CDTF">2022-07-26T02:24:49Z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4A3D9D704E69476FB4EE19858AC0CCE9</vt:lpwstr>
  </property>
</Properties>
</file>