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4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六枝特区2022年“特岗计划”招聘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一、本次面试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采取说课方式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每位考生备课时间30分钟、说课时间10分钟以内。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二、面试考生须于20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日上午7:30前凭有效居民身份证、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准考证、健康码绿码、核酸检测阴性证明和按《六枝特区2022年“特岗计划”招聘考生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面试疫情防控要求》经疫情防控检测合格后进入考点，到六枝特区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第七中学教学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楼前集中；上午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0仍未到达考点的面试考生，视为自愿放弃面试资格，责任自负。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三、所有考生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按照《六枝特区2022年“特岗计划”招聘考生面试疫情防控要求》（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，做好准备，确保考试当天能顺利参考，因不符合疫情防控要求不能参加面试的考生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责任自负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四、面试考生进入候考室须上交随身携带的通讯工具、电子产品等设备，未上交的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发现视为违规处理，取消面试资格。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五、面试考生按候考室工作人员的安排，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在指定的候考室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依次抽签确定考生个人面试顺序，面试考生抽签后在《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六枝特区2022年“特岗计划”招聘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面试考生抽签顺序表》上签名确认所抽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序号，同时领取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号牌，并将号牌佩戴左胸上，在引领员的引领下凭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的面试顺序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号牌进入备课室准备，进入面试室参加面试。考生一律不允许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将其他任何资料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带入备课室和面试室。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说课结束后备课纸交面试室监督人员收存，考生一律不允许将备课纸带出面试室。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六、在候考期间，要耐心等待，不得擅自离开候考室、备课室，不得大声喧哗和议论；需要去卫生间的，经报告候考室、备课室工作人员同意后，由一名同性别工作人员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陪同前往和返回，其间不得与他人接触。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七、当前一位面试考生面试时，后一位面试考生要做好准备。进入面试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后，面试考生只能向考官报告自己的抽签号（即：尊敬的各位考官，我是第几号考生），不得将姓名等个人信息报告考官，如有违反取消考生面试资格。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八、面试中，注意掌握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的节奏和时间。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说课结束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后，请说“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九、每位面试考生面试结束后，应按工作人员的安排到指定地点等候，领取面试成绩后立即离开考点，不得在考点内讨论、喧哗、逗留。若未领取成绩就擅自离开考点的，责任自负。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面试考生必须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自觉遵守考试纪律，尊重考官和考务工作人员，服从考务工作人员指挥和安排，保持候考室和备课室清洁卫生。如有违纪违规行为，按《事业单位公开招聘违纪违规行为处理规定》处理。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十一、由于面试时间可能会延续到当天下午或晚上，请考生提前自行准备好饮水和食品，食品安全及人身安全由考生自行负责。请考生务必认真阅读《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六枝特区2022年“特岗计划”招聘考生面试须知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》，因考生未认真阅读影响本人面试，责任自负。</w:t>
      </w:r>
    </w:p>
    <w:sectPr>
      <w:footerReference r:id="rId3" w:type="default"/>
      <w:pgSz w:w="11906" w:h="16838"/>
      <w:pgMar w:top="198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B613D"/>
    <w:rsid w:val="035D45A7"/>
    <w:rsid w:val="07352BFE"/>
    <w:rsid w:val="091B2E53"/>
    <w:rsid w:val="0A204474"/>
    <w:rsid w:val="0A2766F7"/>
    <w:rsid w:val="0DC47FEB"/>
    <w:rsid w:val="14171BBF"/>
    <w:rsid w:val="15314652"/>
    <w:rsid w:val="1F322DFF"/>
    <w:rsid w:val="1FA75F57"/>
    <w:rsid w:val="20B120B8"/>
    <w:rsid w:val="21542095"/>
    <w:rsid w:val="22791D2C"/>
    <w:rsid w:val="22BA0F64"/>
    <w:rsid w:val="24207B82"/>
    <w:rsid w:val="24D54A63"/>
    <w:rsid w:val="2554531C"/>
    <w:rsid w:val="25A92A0C"/>
    <w:rsid w:val="25FB120E"/>
    <w:rsid w:val="29CE6D65"/>
    <w:rsid w:val="2BE64C1A"/>
    <w:rsid w:val="2DA06408"/>
    <w:rsid w:val="2EBD4F2B"/>
    <w:rsid w:val="2F5A74C6"/>
    <w:rsid w:val="31C84520"/>
    <w:rsid w:val="38612CEF"/>
    <w:rsid w:val="38D27981"/>
    <w:rsid w:val="3A355C4E"/>
    <w:rsid w:val="42100706"/>
    <w:rsid w:val="441B613D"/>
    <w:rsid w:val="45945DD4"/>
    <w:rsid w:val="48735D3E"/>
    <w:rsid w:val="4A4F217D"/>
    <w:rsid w:val="4CE73541"/>
    <w:rsid w:val="524D61E2"/>
    <w:rsid w:val="54CC16E0"/>
    <w:rsid w:val="56C37C77"/>
    <w:rsid w:val="58160E07"/>
    <w:rsid w:val="5A153A78"/>
    <w:rsid w:val="5C1C7E3D"/>
    <w:rsid w:val="5C515511"/>
    <w:rsid w:val="5D875A40"/>
    <w:rsid w:val="5E111958"/>
    <w:rsid w:val="61C2071A"/>
    <w:rsid w:val="62A00580"/>
    <w:rsid w:val="637E5302"/>
    <w:rsid w:val="63A01FE8"/>
    <w:rsid w:val="66934103"/>
    <w:rsid w:val="67C631AD"/>
    <w:rsid w:val="6F385822"/>
    <w:rsid w:val="735E52A7"/>
    <w:rsid w:val="7B976210"/>
    <w:rsid w:val="7CC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2019-08-21T15:02:00Z</dcterms:created>
  <dc:creator>佛桌上开花</dc:creator>
  <cp:lastModifiedBy>雷洪</cp:lastModifiedBy>
  <cp:lastPrinted>2022-07-28T00:54:00Z</cp:lastPrinted>
  <dcterms:modified xsi:type="dcterms:W3CDTF">2022-07-28T00:54:05Z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81750E80AC3F49098A0F1B92A2F6589B</vt:lpwstr>
  </property>
</Properties>
</file>