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5" w:rsidRDefault="00FA7F19">
      <w:pPr>
        <w:spacing w:line="5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325B85" w:rsidRDefault="00FA7F19">
      <w:pPr>
        <w:spacing w:line="500" w:lineRule="exact"/>
        <w:ind w:firstLineChars="600" w:firstLine="2640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考生面试须知</w:t>
      </w:r>
    </w:p>
    <w:p w:rsidR="00325B85" w:rsidRDefault="00325B85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5B85" w:rsidRDefault="00FA7F19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一、面试时间、地点及要求</w:t>
      </w:r>
    </w:p>
    <w:p w:rsidR="008B77D9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FA7F19">
        <w:rPr>
          <w:rFonts w:hint="eastAsia"/>
        </w:rPr>
        <w:t xml:space="preserve"> </w:t>
      </w:r>
      <w:r w:rsidRPr="00FA7F19">
        <w:rPr>
          <w:rFonts w:ascii="仿宋_GB2312" w:eastAsia="仿宋_GB2312" w:hAnsi="仿宋_GB2312" w:cs="仿宋_GB2312" w:hint="eastAsia"/>
          <w:sz w:val="32"/>
          <w:szCs w:val="32"/>
        </w:rPr>
        <w:t>考生于2023年3月4日上午7:30到</w:t>
      </w:r>
      <w:r>
        <w:rPr>
          <w:rFonts w:ascii="仿宋_GB2312" w:eastAsia="仿宋_GB2312" w:hAnsi="仿宋_GB2312" w:cs="仿宋_GB2312" w:hint="eastAsia"/>
          <w:sz w:val="32"/>
          <w:szCs w:val="32"/>
        </w:rPr>
        <w:t>达考点</w:t>
      </w:r>
      <w:r w:rsidRPr="00FA7F19">
        <w:rPr>
          <w:rFonts w:ascii="仿宋_GB2312" w:eastAsia="仿宋_GB2312" w:hAnsi="仿宋_GB2312" w:cs="仿宋_GB2312" w:hint="eastAsia"/>
          <w:sz w:val="32"/>
          <w:szCs w:val="32"/>
        </w:rPr>
        <w:t>凭《面试准考证》进入待考区，8：00凭《面试准考证》、有效《居民身份证》（或有效的《临时居民身份证》）原件进入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对应候考室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，证件与本人不符或证件不全的，不准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，取消面试资格，8：30仍未到达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指定候考室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的考生视为自动弃权，不准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25B85" w:rsidRPr="00FA7F19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19">
        <w:rPr>
          <w:rFonts w:ascii="仿宋_GB2312" w:eastAsia="仿宋_GB2312" w:hAnsi="仿宋_GB2312" w:cs="仿宋_GB2312" w:hint="eastAsia"/>
          <w:sz w:val="32"/>
          <w:szCs w:val="32"/>
        </w:rPr>
        <w:t>2.面试地点：</w:t>
      </w:r>
      <w:r w:rsidRPr="008B77D9">
        <w:rPr>
          <w:rFonts w:ascii="仿宋_GB2312" w:eastAsia="仿宋_GB2312" w:hAnsi="仿宋_GB2312" w:cs="仿宋_GB2312" w:hint="eastAsia"/>
          <w:b/>
          <w:sz w:val="32"/>
          <w:szCs w:val="32"/>
        </w:rPr>
        <w:t>详见面试准考证</w:t>
      </w:r>
      <w:bookmarkStart w:id="0" w:name="_GoBack"/>
      <w:bookmarkEnd w:id="0"/>
    </w:p>
    <w:p w:rsidR="00325B85" w:rsidRDefault="00FA7F19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二、面试方式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考生面试采取结构化面试方式进行，每个考生面试时间为10分钟。</w:t>
      </w:r>
    </w:p>
    <w:p w:rsidR="00325B85" w:rsidRDefault="00FA7F19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三、注意事项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面试考生进入</w:t>
      </w:r>
      <w:proofErr w:type="gramStart"/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候考室须</w:t>
      </w:r>
      <w:proofErr w:type="gramEnd"/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将随身携带的通讯工具、电子设备等取消闹钟并关闭后，连同随身携带的包一并上交工作人员统一保管，不得带至考座</w:t>
      </w:r>
      <w:r>
        <w:rPr>
          <w:rFonts w:ascii="仿宋_GB2312" w:eastAsia="仿宋_GB2312" w:hAnsi="仿宋_GB2312" w:cs="仿宋_GB2312" w:hint="eastAsia"/>
          <w:sz w:val="32"/>
          <w:szCs w:val="32"/>
        </w:rPr>
        <w:t>，面试结束后归还，如发现不交或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带至考座的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按违规处理，取消面试资格。考生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按候考室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工作人员的安排抽签决定面试先后顺序，并在《面试考生顺序表》上签名确认，妥善保管好抽签号。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（二）在候考期间，要耐心等待，不得擅自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离开候考室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，不得大声喧哗和议论；需要去卫生间的，经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报告候考室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工作人员同意后，由1名同性别工作人员陪同前往并返回，期间不得与他人接触。</w:t>
      </w:r>
    </w:p>
    <w:p w:rsidR="00325B85" w:rsidRPr="00FA7F19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当前一位考生面试时，后一位考生要作好面试准备。进入面试考场后，考生只能向考官报告自己的抽签号，</w:t>
      </w:r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不得将姓名等个人信息报告考官。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（四）面试中，认真理解和回答主考官提出的问题，注意掌握回答问题的节奏和时间。回答完每道题后，请说“回答完毕”。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向候考考生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透露面试内容。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（六）自觉遵守考试纪律，尊重考官和考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工作人员，服从考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工作人员指挥和安排，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保持候考室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清洁卫生。如有违纪违规行为，按人事考试有关违规违纪行为规定处理。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（七）由于面试时间较长，请考生在考前自行准备好饮用水和食物，考生的饮食安全由考生自己负责。请考生务必认真阅读《面试考生须知》，因考生未认真阅读影响本人面试，责任自负。</w:t>
      </w:r>
    </w:p>
    <w:p w:rsidR="00325B85" w:rsidRDefault="00FA7F19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温馨提示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1.建议考生提前熟悉考点考场位置及乘车路线，安排好食宿，注意防寒保暖，提前做好各项准备。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2.提前准备好饮用水、食品、一次性口罩、身份证和准考证等。</w:t>
      </w:r>
    </w:p>
    <w:p w:rsidR="00325B85" w:rsidRDefault="00325B85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25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D9" w:rsidRDefault="008B77D9" w:rsidP="008B77D9">
      <w:r>
        <w:separator/>
      </w:r>
    </w:p>
  </w:endnote>
  <w:endnote w:type="continuationSeparator" w:id="0">
    <w:p w:rsidR="008B77D9" w:rsidRDefault="008B77D9" w:rsidP="008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D9" w:rsidRDefault="008B77D9" w:rsidP="008B77D9">
      <w:r>
        <w:separator/>
      </w:r>
    </w:p>
  </w:footnote>
  <w:footnote w:type="continuationSeparator" w:id="0">
    <w:p w:rsidR="008B77D9" w:rsidRDefault="008B77D9" w:rsidP="008B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ZmVlYmMxMzdkZmM4MTNiNGNmYjJjMDA4N2FkNWUifQ=="/>
  </w:docVars>
  <w:rsids>
    <w:rsidRoot w:val="006A79C3"/>
    <w:rsid w:val="000C2A07"/>
    <w:rsid w:val="000F458F"/>
    <w:rsid w:val="00180BA8"/>
    <w:rsid w:val="001C166C"/>
    <w:rsid w:val="002877CA"/>
    <w:rsid w:val="00325B85"/>
    <w:rsid w:val="006A79C3"/>
    <w:rsid w:val="006C6B06"/>
    <w:rsid w:val="007739D6"/>
    <w:rsid w:val="0078289A"/>
    <w:rsid w:val="00860D56"/>
    <w:rsid w:val="008B77D9"/>
    <w:rsid w:val="009B56A3"/>
    <w:rsid w:val="00B747E7"/>
    <w:rsid w:val="00C5082D"/>
    <w:rsid w:val="00CB4105"/>
    <w:rsid w:val="00CC288F"/>
    <w:rsid w:val="00E20077"/>
    <w:rsid w:val="00E22694"/>
    <w:rsid w:val="00FA7F19"/>
    <w:rsid w:val="19685F7C"/>
    <w:rsid w:val="428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2022-08-03T00:22:00Z</dcterms:created>
  <dcterms:modified xsi:type="dcterms:W3CDTF">2023-02-24T05:20:00Z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F7DE90A3380D472686AE4F0E4EA6B74B</vt:lpwstr>
  </property>
</Properties>
</file>