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E38839">
      <w:pPr>
        <w:widowControl/>
        <w:jc w:val="center"/>
        <w:rPr>
          <w:rFonts w:ascii="宋体" w:hAnsi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  <w:lang w:eastAsia="zh-CN"/>
        </w:rPr>
        <w:t>息烽县</w:t>
      </w:r>
      <w:r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  <w:lang w:val="en-US" w:eastAsia="zh-CN"/>
        </w:rPr>
        <w:t xml:space="preserve">高中物理06 </w:t>
      </w:r>
      <w:r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kern w:val="0"/>
          <w:sz w:val="28"/>
          <w:szCs w:val="28"/>
          <w:lang w:eastAsia="zh-CN"/>
        </w:rPr>
        <w:t>学科试教课题</w:t>
      </w:r>
    </w:p>
    <w:p w14:paraId="4810A102"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b/>
          <w:bCs/>
          <w:kern w:val="0"/>
          <w:sz w:val="28"/>
          <w:szCs w:val="28"/>
        </w:rPr>
        <w:t>课题一</w:t>
      </w:r>
      <w:r>
        <w:rPr>
          <w:rFonts w:ascii="宋体" w:hAnsi="宋体" w:cs="宋体"/>
          <w:b/>
          <w:bCs/>
          <w:kern w:val="0"/>
          <w:sz w:val="28"/>
          <w:szCs w:val="28"/>
        </w:rPr>
        <w:br w:type="textWrapping"/>
      </w:r>
      <w:r>
        <w:rPr>
          <w:rFonts w:ascii="宋体" w:hAnsi="宋体" w:cs="宋体"/>
          <w:kern w:val="0"/>
          <w:sz w:val="28"/>
          <w:szCs w:val="28"/>
        </w:rPr>
        <w:t>科</w:t>
      </w:r>
      <w:r>
        <w:rPr>
          <w:rFonts w:hint="eastAsia" w:ascii="宋体" w:hAnsi="宋体" w:cs="宋体"/>
          <w:kern w:val="0"/>
          <w:sz w:val="28"/>
          <w:szCs w:val="28"/>
        </w:rPr>
        <w:t xml:space="preserve">    </w:t>
      </w:r>
      <w:r>
        <w:rPr>
          <w:rFonts w:ascii="宋体" w:hAnsi="宋体" w:cs="宋体"/>
          <w:kern w:val="0"/>
          <w:sz w:val="28"/>
          <w:szCs w:val="28"/>
        </w:rPr>
        <w:t>目：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高中物理06 </w:t>
      </w:r>
    </w:p>
    <w:p w14:paraId="124EE738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</w:rPr>
      </w:pPr>
      <w:r>
        <w:rPr>
          <w:rFonts w:ascii="宋体" w:hAnsi="宋体" w:cs="宋体"/>
          <w:kern w:val="0"/>
          <w:sz w:val="28"/>
          <w:szCs w:val="28"/>
        </w:rPr>
        <w:t>教材名称：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普通高中教科书  物理  必修第一册                    </w:t>
      </w:r>
    </w:p>
    <w:p w14:paraId="393ACC24"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册数页码：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必修第一册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第63页至64页  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              </w:t>
      </w:r>
    </w:p>
    <w:p w14:paraId="6FC8282A">
      <w:pPr>
        <w:widowControl/>
        <w:jc w:val="left"/>
        <w:rPr>
          <w:rFonts w:ascii="宋体" w:hAnsi="宋体" w:cs="宋体"/>
          <w:kern w:val="0"/>
          <w:sz w:val="28"/>
          <w:szCs w:val="28"/>
          <w:u w:val="none" w:color="auto"/>
        </w:rPr>
      </w:pPr>
      <w:r>
        <w:rPr>
          <w:rFonts w:ascii="宋体" w:hAnsi="宋体" w:cs="宋体"/>
          <w:kern w:val="0"/>
          <w:sz w:val="28"/>
          <w:szCs w:val="28"/>
        </w:rPr>
        <w:t>课题名称：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《滑动摩擦力》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           </w:t>
      </w:r>
    </w:p>
    <w:p w14:paraId="4B5B7866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</w:rPr>
      </w:pPr>
      <w:r>
        <w:rPr>
          <w:rFonts w:hint="eastAsia" w:ascii="宋体" w:hAnsi="宋体" w:cs="宋体"/>
          <w:kern w:val="0"/>
          <w:sz w:val="28"/>
          <w:szCs w:val="28"/>
        </w:rPr>
        <w:t>出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版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社：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人民教育出版社（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2019年6月第1版  2024年7月第4次印刷）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         </w:t>
      </w:r>
    </w:p>
    <w:p w14:paraId="6542A140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</w:rPr>
        <w:t xml:space="preserve">主  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kern w:val="0"/>
          <w:sz w:val="28"/>
          <w:szCs w:val="28"/>
        </w:rPr>
        <w:t>编：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彭前程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黄恕伯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</w:t>
      </w:r>
    </w:p>
    <w:p w14:paraId="537EAD2A">
      <w:pPr>
        <w:widowControl/>
        <w:jc w:val="left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                                           </w:t>
      </w:r>
    </w:p>
    <w:p w14:paraId="653704E5"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b/>
          <w:bCs/>
          <w:kern w:val="0"/>
          <w:sz w:val="28"/>
          <w:szCs w:val="28"/>
        </w:rPr>
        <w:t>课题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>二</w:t>
      </w:r>
      <w:r>
        <w:rPr>
          <w:rFonts w:ascii="宋体" w:hAnsi="宋体" w:cs="宋体"/>
          <w:b/>
          <w:bCs/>
          <w:kern w:val="0"/>
          <w:sz w:val="28"/>
          <w:szCs w:val="28"/>
        </w:rPr>
        <w:br w:type="textWrapping"/>
      </w:r>
      <w:r>
        <w:rPr>
          <w:rFonts w:ascii="宋体" w:hAnsi="宋体" w:cs="宋体"/>
          <w:kern w:val="0"/>
          <w:sz w:val="28"/>
          <w:szCs w:val="28"/>
        </w:rPr>
        <w:t>科</w:t>
      </w:r>
      <w:r>
        <w:rPr>
          <w:rFonts w:hint="eastAsia" w:ascii="宋体" w:hAnsi="宋体" w:cs="宋体"/>
          <w:kern w:val="0"/>
          <w:sz w:val="28"/>
          <w:szCs w:val="28"/>
        </w:rPr>
        <w:t xml:space="preserve">    </w:t>
      </w:r>
      <w:r>
        <w:rPr>
          <w:rFonts w:ascii="宋体" w:hAnsi="宋体" w:cs="宋体"/>
          <w:kern w:val="0"/>
          <w:sz w:val="28"/>
          <w:szCs w:val="28"/>
        </w:rPr>
        <w:t>目：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高中物理06 </w:t>
      </w:r>
    </w:p>
    <w:p w14:paraId="336B5EBD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</w:rPr>
      </w:pPr>
      <w:r>
        <w:rPr>
          <w:rFonts w:ascii="宋体" w:hAnsi="宋体" w:cs="宋体"/>
          <w:kern w:val="0"/>
          <w:sz w:val="28"/>
          <w:szCs w:val="28"/>
        </w:rPr>
        <w:t>教材名称：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普通高中教科书  物理  必修第一册                     </w:t>
      </w:r>
    </w:p>
    <w:p w14:paraId="3789416D"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册数页码：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必修第一册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第83页至86页  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                 </w:t>
      </w:r>
    </w:p>
    <w:p w14:paraId="6147B628">
      <w:pPr>
        <w:widowControl/>
        <w:jc w:val="left"/>
        <w:rPr>
          <w:rFonts w:ascii="宋体" w:hAnsi="宋体" w:cs="宋体"/>
          <w:kern w:val="0"/>
          <w:sz w:val="28"/>
          <w:szCs w:val="28"/>
          <w:u w:val="none" w:color="auto"/>
        </w:rPr>
      </w:pPr>
      <w:r>
        <w:rPr>
          <w:rFonts w:ascii="宋体" w:hAnsi="宋体" w:cs="宋体"/>
          <w:kern w:val="0"/>
          <w:sz w:val="28"/>
          <w:szCs w:val="28"/>
        </w:rPr>
        <w:t>课题名称：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《牛顿第一定律》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           </w:t>
      </w:r>
    </w:p>
    <w:p w14:paraId="1B11F6C7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</w:rPr>
      </w:pPr>
      <w:r>
        <w:rPr>
          <w:rFonts w:hint="eastAsia" w:ascii="宋体" w:hAnsi="宋体" w:cs="宋体"/>
          <w:kern w:val="0"/>
          <w:sz w:val="28"/>
          <w:szCs w:val="28"/>
        </w:rPr>
        <w:t>出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版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社：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人民教育出版社（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2019年6月第1版  2024年7月第4次印刷）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          </w:t>
      </w:r>
    </w:p>
    <w:p w14:paraId="07C9AAF1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</w:rPr>
        <w:t xml:space="preserve">主  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kern w:val="0"/>
          <w:sz w:val="28"/>
          <w:szCs w:val="28"/>
        </w:rPr>
        <w:t>编：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彭前程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黄恕伯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   </w:t>
      </w:r>
    </w:p>
    <w:p w14:paraId="4918E8A9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</w:rPr>
      </w:pP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                                         </w:t>
      </w:r>
    </w:p>
    <w:p w14:paraId="0825C0CD"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b/>
          <w:bCs/>
          <w:kern w:val="0"/>
          <w:sz w:val="28"/>
          <w:szCs w:val="28"/>
        </w:rPr>
        <w:t>课题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>三</w:t>
      </w:r>
      <w:r>
        <w:rPr>
          <w:rFonts w:ascii="宋体" w:hAnsi="宋体" w:cs="宋体"/>
          <w:b/>
          <w:bCs/>
          <w:kern w:val="0"/>
          <w:sz w:val="28"/>
          <w:szCs w:val="28"/>
        </w:rPr>
        <w:br w:type="textWrapping"/>
      </w:r>
      <w:r>
        <w:rPr>
          <w:rFonts w:ascii="宋体" w:hAnsi="宋体" w:cs="宋体"/>
          <w:kern w:val="0"/>
          <w:sz w:val="28"/>
          <w:szCs w:val="28"/>
        </w:rPr>
        <w:t>科</w:t>
      </w:r>
      <w:r>
        <w:rPr>
          <w:rFonts w:hint="eastAsia" w:ascii="宋体" w:hAnsi="宋体" w:cs="宋体"/>
          <w:kern w:val="0"/>
          <w:sz w:val="28"/>
          <w:szCs w:val="28"/>
        </w:rPr>
        <w:t xml:space="preserve">    </w:t>
      </w:r>
      <w:r>
        <w:rPr>
          <w:rFonts w:ascii="宋体" w:hAnsi="宋体" w:cs="宋体"/>
          <w:kern w:val="0"/>
          <w:sz w:val="28"/>
          <w:szCs w:val="28"/>
        </w:rPr>
        <w:t>目：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高中物理06 </w:t>
      </w:r>
    </w:p>
    <w:p w14:paraId="55296C9E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</w:rPr>
      </w:pPr>
      <w:r>
        <w:rPr>
          <w:rFonts w:ascii="宋体" w:hAnsi="宋体" w:cs="宋体"/>
          <w:kern w:val="0"/>
          <w:sz w:val="28"/>
          <w:szCs w:val="28"/>
        </w:rPr>
        <w:t>教材名称：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普通高中教科书  物理  必修第二册 </w:t>
      </w:r>
      <w:bookmarkStart w:id="0" w:name="_GoBack"/>
      <w:bookmarkEnd w:id="0"/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        </w:t>
      </w:r>
    </w:p>
    <w:p w14:paraId="39242B70"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册数页码：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必修第二册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第74页至76页  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             </w:t>
      </w:r>
    </w:p>
    <w:p w14:paraId="1DCE45CB">
      <w:pPr>
        <w:widowControl/>
        <w:jc w:val="left"/>
        <w:rPr>
          <w:rFonts w:ascii="宋体" w:hAnsi="宋体" w:cs="宋体"/>
          <w:kern w:val="0"/>
          <w:sz w:val="28"/>
          <w:szCs w:val="28"/>
          <w:u w:val="none" w:color="auto"/>
        </w:rPr>
      </w:pPr>
      <w:r>
        <w:rPr>
          <w:rFonts w:ascii="宋体" w:hAnsi="宋体" w:cs="宋体"/>
          <w:kern w:val="0"/>
          <w:sz w:val="28"/>
          <w:szCs w:val="28"/>
        </w:rPr>
        <w:t>课题名称：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《功》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          </w:t>
      </w:r>
    </w:p>
    <w:p w14:paraId="641C7D2D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</w:rPr>
      </w:pPr>
      <w:r>
        <w:rPr>
          <w:rFonts w:hint="eastAsia" w:ascii="宋体" w:hAnsi="宋体" w:cs="宋体"/>
          <w:kern w:val="0"/>
          <w:sz w:val="28"/>
          <w:szCs w:val="28"/>
        </w:rPr>
        <w:t>出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版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社：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人民教育出版社（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2019年6月第1版  2022年7月第2次印刷）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     </w:t>
      </w:r>
    </w:p>
    <w:p w14:paraId="35DD9AD2">
      <w:pPr>
        <w:widowControl/>
        <w:jc w:val="left"/>
        <w:rPr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 xml:space="preserve">主  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kern w:val="0"/>
          <w:sz w:val="28"/>
          <w:szCs w:val="28"/>
        </w:rPr>
        <w:t>编：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彭前程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黄恕伯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    </w:t>
      </w:r>
    </w:p>
    <w:sectPr>
      <w:pgSz w:w="11906" w:h="16838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9A41E8"/>
    <w:rsid w:val="16533C79"/>
    <w:rsid w:val="44DC3E03"/>
    <w:rsid w:val="470A04EF"/>
    <w:rsid w:val="4FD51DF8"/>
    <w:rsid w:val="649A41E8"/>
    <w:rsid w:val="66042EE7"/>
    <w:rsid w:val="6ABA14EA"/>
    <w:rsid w:val="6C7E3FA5"/>
    <w:rsid w:val="798B0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299</Words>
  <Characters>327</Characters>
  <Lines>0</Lines>
  <Paragraphs>0</Paragraphs>
  <TotalTime>0</TotalTime>
  <ScaleCrop>false</ScaleCrop>
  <LinksUpToDate>false</LinksUpToDate>
  <CharactersWithSpaces>712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2025-07-10T02:45:00Z</dcterms:created>
  <dc:creator>Administrator</dc:creator>
  <cp:lastModifiedBy>Administrator</cp:lastModifiedBy>
  <cp:lastPrinted>2025-07-10T06:41:00Z</cp:lastPrinted>
  <dcterms:modified xsi:type="dcterms:W3CDTF">2025-07-10T07:07:12Z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375B25AC2DC44010B45DBCCDA7F1133B_11</vt:lpwstr>
  </property>
  <property fmtid="{D5CDD505-2E9C-101B-9397-08002B2CF9AE}" pid="4" name="KSOTemplateDocerSaveRecord">
    <vt:lpwstr>eyJoZGlkIjoiZjU2YTZhMDExZTVlNTRmY2FhNTA1NGQwYzIwNjQwNWEifQ==</vt:lpwstr>
  </property>
</Properties>
</file>