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0FC8"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 w14:paraId="4A9F2E5B"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 w14:paraId="5123E76F"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  <w:t>体检须知</w:t>
      </w:r>
    </w:p>
    <w:p w14:paraId="4F23DE74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2C4F1C7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 w14:paraId="6B067863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1.均应到指定医院进行体检，其它医疗单位的检查结果一律无效。</w:t>
      </w:r>
    </w:p>
    <w:p w14:paraId="41893114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 w14:paraId="3462DDC0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 w14:paraId="7CDCBAE2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 w14:paraId="4618C19D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eastAsia="仿宋_GB2312"/>
          <w:sz w:val="32"/>
          <w:szCs w:val="32"/>
        </w:rPr>
        <w:t>织金县2026年面向社会公开招聘事业单位工作人员工作专班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 w14:paraId="1266C0ED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用。</w:t>
      </w:r>
    </w:p>
    <w:p w14:paraId="606FE133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 w14:paraId="2DF11E42">
      <w:pPr>
        <w:spacing w:line="360" w:lineRule="auto"/>
        <w:ind w:firstLine="200"/>
        <w:rPr>
          <w:rFonts w:hint="eastAsia" w:ascii="仿宋_GB2312" w:eastAsia="仿宋_GB2312"/>
          <w:sz w:val="32"/>
          <w:szCs w:val="32"/>
        </w:rPr>
      </w:pPr>
    </w:p>
    <w:p w14:paraId="54841A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YTQ2MzJkMTgzNjdmN2E5N2I5NGE3ZWUwNTc1MDYifQ=="/>
  </w:docVars>
  <w:rsids>
    <w:rsidRoot w:val="00000000"/>
    <w:rsid w:val="0B987A36"/>
    <w:rsid w:val="1CFD6188"/>
    <w:rsid w:val="2DF91A80"/>
    <w:rsid w:val="42963189"/>
    <w:rsid w:val="43B94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317</Characters>
  <Lines>0</Lines>
  <Paragraphs>0</Paragraphs>
  <TotalTime>0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如夜</cp:lastModifiedBy>
  <dcterms:modified xsi:type="dcterms:W3CDTF">2026-06-18T08:37:52Z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52E26FF102AC4BEDBA61D54E4311A377_12</vt:lpwstr>
  </property>
  <property fmtid="{D5CDD505-2E9C-101B-9397-08002B2CF9AE}" pid="4" name="KSOTemplateDocerSaveRecord">
    <vt:lpwstr>eyJoZGlkIjoiN2Y2YTQ2MzJkMTgzNjdmN2E5N2I5NGE3ZWUwNTc1MDYiLCJ1c2VySWQiOiI0NTY1NDA4NTUifQ==</vt:lpwstr>
  </property>
</Properties>
</file>